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3864" w14:textId="59FF32F8" w:rsidR="0084548A" w:rsidRPr="0084548A" w:rsidRDefault="0084548A" w:rsidP="0084548A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84548A">
        <w:rPr>
          <w:rFonts w:ascii="Calibri" w:eastAsia="Times New Roman" w:hAnsi="Calibri" w:cs="Calibri"/>
          <w:b/>
          <w:bCs/>
          <w:color w:val="000000"/>
          <w:u w:val="single"/>
        </w:rPr>
        <w:t xml:space="preserve">JUNIORS here are some things you can 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>do</w:t>
      </w:r>
      <w:r w:rsidRPr="0084548A">
        <w:rPr>
          <w:rFonts w:ascii="Calibri" w:eastAsia="Times New Roman" w:hAnsi="Calibri" w:cs="Calibri"/>
          <w:b/>
          <w:bCs/>
          <w:color w:val="000000"/>
          <w:u w:val="single"/>
        </w:rPr>
        <w:t xml:space="preserve"> to begin navigating the college application process:</w:t>
      </w:r>
    </w:p>
    <w:p w14:paraId="685438BB" w14:textId="672116C4" w:rsidR="0084548A" w:rsidRPr="0084548A" w:rsidRDefault="00F83795" w:rsidP="0084548A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B7C068" wp14:editId="4BC217B1">
                <wp:simplePos x="0" y="0"/>
                <wp:positionH relativeFrom="margin">
                  <wp:posOffset>222250</wp:posOffset>
                </wp:positionH>
                <wp:positionV relativeFrom="paragraph">
                  <wp:posOffset>5292090</wp:posOffset>
                </wp:positionV>
                <wp:extent cx="6353175" cy="1488440"/>
                <wp:effectExtent l="0" t="0" r="285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0352" w14:textId="43666A9C" w:rsidR="00CA5E87" w:rsidRDefault="00CA5E87" w:rsidP="00CA5E87">
                            <w:pPr>
                              <w:shd w:val="clear" w:color="auto" w:fill="FFFFFF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Do SAT/ACT Test Practice:</w:t>
                            </w:r>
                          </w:p>
                          <w:p w14:paraId="4B14BE3C" w14:textId="77777777" w:rsidR="00CA5E87" w:rsidRPr="0084548A" w:rsidRDefault="00CA5E87" w:rsidP="00CA5E87">
                            <w:pPr>
                              <w:shd w:val="clear" w:color="auto" w:fill="FFFFFF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54C10A3A" w14:textId="77777777" w:rsidR="00CA5E87" w:rsidRPr="00CA5E87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5" w:tgtFrame="_blank" w:history="1">
                              <w:r w:rsidRPr="00CA5E87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https://collegereadiness.collegeboard.org/sat/practice</w:t>
                              </w:r>
                            </w:hyperlink>
                          </w:p>
                          <w:p w14:paraId="0CB22335" w14:textId="77777777" w:rsidR="00CA5E87" w:rsidRPr="00CA5E87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6" w:tgtFrame="_blank" w:history="1">
                              <w:r w:rsidRPr="00CA5E87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https://collegereadiness.collegeboard.org/sat/practice/full-length-practice-tests</w:t>
                              </w:r>
                            </w:hyperlink>
                          </w:p>
                          <w:p w14:paraId="28FD621A" w14:textId="77777777" w:rsidR="00CA5E87" w:rsidRPr="00CA5E87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7" w:tgtFrame="_blank" w:history="1">
                              <w:r w:rsidRPr="00CA5E87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https://www.khanacademy.org/test-prep/sat</w:t>
                              </w:r>
                            </w:hyperlink>
                          </w:p>
                          <w:p w14:paraId="1BA93B9E" w14:textId="77777777" w:rsidR="00CA5E87" w:rsidRPr="00CA5E87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8" w:tgtFrame="_blank" w:history="1">
                              <w:r w:rsidRPr="00CA5E87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http://www.act.org/content/act/en/products-and-services/the-act/test-preparation.html</w:t>
                              </w:r>
                            </w:hyperlink>
                          </w:p>
                          <w:p w14:paraId="4D9C2EFF" w14:textId="4660CA68" w:rsidR="00CA5E87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9" w:tgtFrame="_blank" w:history="1">
                              <w:r w:rsidRPr="00CA5E87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https://academy.act.org/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C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416.7pt;width:500.25pt;height:11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">
                <v:textbox>
                  <w:txbxContent>
                    <w:p w14:paraId="00B90352" w14:textId="43666A9C" w:rsidR="00CA5E87" w:rsidRDefault="00CA5E87" w:rsidP="00CA5E87">
                      <w:pPr>
                        <w:shd w:val="clear" w:color="auto" w:fill="FFFFFF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Do SAT/ACT Test Practice:</w:t>
                      </w:r>
                    </w:p>
                    <w:p w14:paraId="4B14BE3C" w14:textId="77777777" w:rsidR="00CA5E87" w:rsidRPr="0084548A" w:rsidRDefault="00CA5E87" w:rsidP="00CA5E87">
                      <w:pPr>
                        <w:shd w:val="clear" w:color="auto" w:fill="FFFFFF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54C10A3A" w14:textId="77777777" w:rsidR="00CA5E87" w:rsidRPr="00CA5E87" w:rsidRDefault="00CA5E87" w:rsidP="00CA5E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10" w:tgtFrame="_blank" w:history="1">
                        <w:r w:rsidRPr="00CA5E87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bdr w:val="none" w:sz="0" w:space="0" w:color="auto" w:frame="1"/>
                          </w:rPr>
                          <w:t>https://collegereadiness.collegeboard.org/sat/practice</w:t>
                        </w:r>
                      </w:hyperlink>
                    </w:p>
                    <w:p w14:paraId="0CB22335" w14:textId="77777777" w:rsidR="00CA5E87" w:rsidRPr="00CA5E87" w:rsidRDefault="00CA5E87" w:rsidP="00CA5E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11" w:tgtFrame="_blank" w:history="1">
                        <w:r w:rsidRPr="00CA5E87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bdr w:val="none" w:sz="0" w:space="0" w:color="auto" w:frame="1"/>
                          </w:rPr>
                          <w:t>https://collegereadiness.collegeboard.org/sat/practice/full-length-practice-tests</w:t>
                        </w:r>
                      </w:hyperlink>
                    </w:p>
                    <w:p w14:paraId="28FD621A" w14:textId="77777777" w:rsidR="00CA5E87" w:rsidRPr="00CA5E87" w:rsidRDefault="00CA5E87" w:rsidP="00CA5E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12" w:tgtFrame="_blank" w:history="1">
                        <w:r w:rsidRPr="00CA5E87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bdr w:val="none" w:sz="0" w:space="0" w:color="auto" w:frame="1"/>
                          </w:rPr>
                          <w:t>https://www.khanacademy.org/test-prep/sat</w:t>
                        </w:r>
                      </w:hyperlink>
                    </w:p>
                    <w:p w14:paraId="1BA93B9E" w14:textId="77777777" w:rsidR="00CA5E87" w:rsidRPr="00CA5E87" w:rsidRDefault="00CA5E87" w:rsidP="00CA5E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13" w:tgtFrame="_blank" w:history="1">
                        <w:r w:rsidRPr="00CA5E87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bdr w:val="none" w:sz="0" w:space="0" w:color="auto" w:frame="1"/>
                          </w:rPr>
                          <w:t>http://www.act.org/content/act/en/products-and-services/the-act/test-preparation.html</w:t>
                        </w:r>
                      </w:hyperlink>
                    </w:p>
                    <w:p w14:paraId="4D9C2EFF" w14:textId="4660CA68" w:rsidR="00CA5E87" w:rsidRDefault="00CA5E87" w:rsidP="00CA5E8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14" w:tgtFrame="_blank" w:history="1">
                        <w:r w:rsidRPr="00CA5E87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bdr w:val="none" w:sz="0" w:space="0" w:color="auto" w:frame="1"/>
                          </w:rPr>
                          <w:t>https://academy.act.org/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021F3" wp14:editId="7198667F">
                <wp:simplePos x="0" y="0"/>
                <wp:positionH relativeFrom="margin">
                  <wp:posOffset>187325</wp:posOffset>
                </wp:positionH>
                <wp:positionV relativeFrom="paragraph">
                  <wp:posOffset>2618740</wp:posOffset>
                </wp:positionV>
                <wp:extent cx="6388735" cy="2426335"/>
                <wp:effectExtent l="0" t="0" r="1206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F1224" w14:textId="77777777" w:rsidR="00CA5E87" w:rsidRPr="0084548A" w:rsidRDefault="00CA5E87" w:rsidP="00CA5E87">
                            <w:pPr>
                              <w:shd w:val="clear" w:color="auto" w:fill="FFFFFF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On </w:t>
                            </w:r>
                            <w:proofErr w:type="spellStart"/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CollegeBoard</w:t>
                            </w:r>
                            <w:proofErr w:type="spellEnd"/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: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  </w:t>
                            </w:r>
                            <w:hyperlink r:id="rId15" w:tgtFrame="_blank" w:history="1">
                              <w:r w:rsidRPr="0084548A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https://www.collegeboard.org/</w:t>
                              </w:r>
                            </w:hyperlink>
                          </w:p>
                          <w:p w14:paraId="0A07D283" w14:textId="77777777" w:rsidR="00CA5E87" w:rsidRPr="0084548A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College Planning section: 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  <w:hyperlink r:id="rId16" w:tgtFrame="_blank" w:history="1">
                              <w:r w:rsidRPr="0084548A">
                                <w:rPr>
                                  <w:rFonts w:ascii="Calibri" w:eastAsia="Times New Roman" w:hAnsi="Calibri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https://bigfuture.collegeboard.org/</w:t>
                              </w:r>
                            </w:hyperlink>
                          </w:p>
                          <w:p w14:paraId="6923A090" w14:textId="77777777" w:rsidR="00CA5E87" w:rsidRPr="0084548A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College Planning Calendar for Juniors: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hyperlink r:id="rId17" w:tgtFrame="_blank" w:history="1">
                              <w:r w:rsidRPr="0084548A">
                                <w:rPr>
                                  <w:rFonts w:ascii="Calibri" w:eastAsia="Times New Roman" w:hAnsi="Calibri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https://secure-media.collegeboard.org/CollegePlanning/media/pdf/BigFuture-College-Planning-Calendar-Juniors.pdf</w:t>
                              </w:r>
                            </w:hyperlink>
                          </w:p>
                          <w:p w14:paraId="16D39E44" w14:textId="77777777" w:rsidR="00CA5E87" w:rsidRPr="00CA5E87" w:rsidRDefault="00CA5E87" w:rsidP="00CA5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Parent Action Plan - 11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 Grade:  </w:t>
                            </w:r>
                            <w:hyperlink r:id="rId18" w:history="1">
                              <w:r w:rsidRPr="0084548A">
                                <w:rPr>
                                  <w:rStyle w:val="Hyperlink"/>
                                  <w:rFonts w:ascii="Calibri" w:eastAsia="Times New Roman" w:hAnsi="Calibri" w:cs="Calibri"/>
                                  <w:bdr w:val="none" w:sz="0" w:space="0" w:color="auto" w:frame="1"/>
                                </w:rPr>
                                <w:t>https://bigfuture.collegeboard.org/get-started/for-parents/parent-action-plan-11th-grade</w:t>
                              </w:r>
                            </w:hyperlink>
                          </w:p>
                          <w:p w14:paraId="616F8557" w14:textId="4AFBCEB8" w:rsidR="00CA5E87" w:rsidRPr="00F83795" w:rsidRDefault="00F83795" w:rsidP="00F8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3551A06" wp14:editId="1C39404D">
                                  <wp:extent cx="425404" cy="53926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94" t="8995" r="18151" b="158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328" cy="569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5E87" w:rsidRPr="00CA5E8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Potential Scholarship Money from College Board:</w:t>
                            </w:r>
                            <w:r w:rsidR="00CA5E8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 </w:t>
                            </w:r>
                            <w:hyperlink r:id="rId20" w:history="1">
                              <w:r w:rsidR="00CA5E87" w:rsidRPr="002B4A26">
                                <w:rPr>
                                  <w:rStyle w:val="Hyperlink"/>
                                  <w:rFonts w:ascii="Calibri" w:eastAsia="Times New Roman" w:hAnsi="Calibri" w:cs="Calibri"/>
                                  <w:bdr w:val="none" w:sz="0" w:space="0" w:color="auto" w:frame="1"/>
                                </w:rPr>
                                <w:t>https://opportunity.collegeboard.org/about/official-rules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21F3" id="_x0000_s1027" type="#_x0000_t202" style="position:absolute;margin-left:14.75pt;margin-top:206.2pt;width:503.05pt;height:19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">
                <v:textbox>
                  <w:txbxContent>
                    <w:p w14:paraId="731F1224" w14:textId="77777777" w:rsidR="00CA5E87" w:rsidRPr="0084548A" w:rsidRDefault="00CA5E87" w:rsidP="00CA5E87">
                      <w:pPr>
                        <w:shd w:val="clear" w:color="auto" w:fill="FFFFFF"/>
                        <w:jc w:val="center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On </w:t>
                      </w:r>
                      <w:proofErr w:type="spellStart"/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CollegeBoard</w:t>
                      </w:r>
                      <w:proofErr w:type="spellEnd"/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: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  </w:t>
                      </w:r>
                      <w:hyperlink r:id="rId21" w:tgtFrame="_blank" w:history="1">
                        <w:r w:rsidRPr="0084548A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bdr w:val="none" w:sz="0" w:space="0" w:color="auto" w:frame="1"/>
                          </w:rPr>
                          <w:t>https://www.collegeboard.org/</w:t>
                        </w:r>
                      </w:hyperlink>
                    </w:p>
                    <w:p w14:paraId="0A07D283" w14:textId="77777777" w:rsidR="00CA5E87" w:rsidRPr="0084548A" w:rsidRDefault="00CA5E87" w:rsidP="00CA5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College Planning section: 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  <w:hyperlink r:id="rId22" w:tgtFrame="_blank" w:history="1">
                        <w:r w:rsidRPr="0084548A">
                          <w:rPr>
                            <w:rFonts w:ascii="Calibri" w:eastAsia="Times New Roman" w:hAnsi="Calibri" w:cs="Calibri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https://bigfuture.collegeboard.org/</w:t>
                        </w:r>
                      </w:hyperlink>
                    </w:p>
                    <w:p w14:paraId="6923A090" w14:textId="77777777" w:rsidR="00CA5E87" w:rsidRPr="0084548A" w:rsidRDefault="00CA5E87" w:rsidP="00CA5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College Planning Calendar for Juniors: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br/>
                      </w:r>
                      <w:hyperlink r:id="rId23" w:tgtFrame="_blank" w:history="1">
                        <w:r w:rsidRPr="0084548A">
                          <w:rPr>
                            <w:rFonts w:ascii="Calibri" w:eastAsia="Times New Roman" w:hAnsi="Calibri" w:cs="Calibri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https://secure-media.collegeboard.org/CollegePlanning/media/pdf/BigFuture-College-Planning-Calendar-Juniors.pdf</w:t>
                        </w:r>
                      </w:hyperlink>
                    </w:p>
                    <w:p w14:paraId="16D39E44" w14:textId="77777777" w:rsidR="00CA5E87" w:rsidRPr="00CA5E87" w:rsidRDefault="00CA5E87" w:rsidP="00CA5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Parent Action Plan - 11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 Grade:  </w:t>
                      </w:r>
                      <w:hyperlink r:id="rId24" w:history="1">
                        <w:r w:rsidRPr="0084548A">
                          <w:rPr>
                            <w:rStyle w:val="Hyperlink"/>
                            <w:rFonts w:ascii="Calibri" w:eastAsia="Times New Roman" w:hAnsi="Calibri" w:cs="Calibri"/>
                            <w:bdr w:val="none" w:sz="0" w:space="0" w:color="auto" w:frame="1"/>
                          </w:rPr>
                          <w:t>https://bigfuture.collegeboard.org/get-started/for-parents/parent-action-plan-11th-grade</w:t>
                        </w:r>
                      </w:hyperlink>
                    </w:p>
                    <w:p w14:paraId="616F8557" w14:textId="4AFBCEB8" w:rsidR="00CA5E87" w:rsidRPr="00F83795" w:rsidRDefault="00F83795" w:rsidP="00F8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drawing>
                          <wp:inline distT="0" distB="0" distL="0" distR="0" wp14:anchorId="23551A06" wp14:editId="1C39404D">
                            <wp:extent cx="425404" cy="53926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94" t="8995" r="18151" b="158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9328" cy="569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5E87" w:rsidRPr="00CA5E87">
                        <w:rPr>
                          <w:rFonts w:ascii="Calibri" w:eastAsia="Times New Roman" w:hAnsi="Calibri" w:cs="Calibri"/>
                          <w:color w:val="000000"/>
                        </w:rPr>
                        <w:t>Potential Scholarship Money from College Board:</w:t>
                      </w:r>
                      <w:r w:rsidR="00CA5E87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 </w:t>
                      </w:r>
                      <w:hyperlink r:id="rId25" w:history="1">
                        <w:r w:rsidR="00CA5E87" w:rsidRPr="002B4A26">
                          <w:rPr>
                            <w:rStyle w:val="Hyperlink"/>
                            <w:rFonts w:ascii="Calibri" w:eastAsia="Times New Roman" w:hAnsi="Calibri" w:cs="Calibri"/>
                            <w:bdr w:val="none" w:sz="0" w:space="0" w:color="auto" w:frame="1"/>
                          </w:rPr>
                          <w:t>https://opportunity.collegeboard.org/about/official-rules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48A" w:rsidRPr="0084548A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9E148" wp14:editId="3F0146B4">
                <wp:simplePos x="0" y="0"/>
                <wp:positionH relativeFrom="margin">
                  <wp:posOffset>152400</wp:posOffset>
                </wp:positionH>
                <wp:positionV relativeFrom="paragraph">
                  <wp:posOffset>227330</wp:posOffset>
                </wp:positionV>
                <wp:extent cx="6388735" cy="21564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229F" w14:textId="77777777" w:rsidR="0084548A" w:rsidRPr="0084548A" w:rsidRDefault="0084548A" w:rsidP="0084548A">
                            <w:pPr>
                              <w:shd w:val="clear" w:color="auto" w:fill="FFFFFF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In Naviance:</w:t>
                            </w:r>
                          </w:p>
                          <w:p w14:paraId="6EC8CFED" w14:textId="77777777" w:rsidR="0084548A" w:rsidRPr="0084548A" w:rsidRDefault="0084548A" w:rsidP="008454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Check your 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Important To-Dos and Tasks</w:t>
                            </w:r>
                          </w:p>
                          <w:p w14:paraId="28DDB0B5" w14:textId="77777777" w:rsidR="0084548A" w:rsidRPr="0084548A" w:rsidRDefault="0084548A" w:rsidP="008454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Research colleges you are thinking about.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Watch their virtual tours.</w:t>
                            </w:r>
                          </w:p>
                          <w:p w14:paraId="5BD0E219" w14:textId="33393B95" w:rsidR="0084548A" w:rsidRPr="0084548A" w:rsidRDefault="00CA5E87" w:rsidP="00CA5E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Fill out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the Senior Planning Worksheet or College Application Organizer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(found on SPHS Counseling </w:t>
                            </w:r>
                            <w:proofErr w:type="spellStart"/>
                            <w:proofErr w:type="gramStart"/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website:College</w:t>
                            </w:r>
                            <w:proofErr w:type="spellEnd"/>
                            <w:proofErr w:type="gramEnd"/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Career </w:t>
                            </w:r>
                            <w:proofErr w:type="spellStart"/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Center:The</w:t>
                            </w:r>
                            <w:proofErr w:type="spellEnd"/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Application:</w:t>
                            </w:r>
                            <w:r w:rsidRP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  <w:r w:rsidRP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Resources &amp; 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Applications)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, fill out the colleges application deadlines and requirements.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</w:t>
                            </w:r>
                            <w:r w:rsidR="0084548A" w:rsidRPr="0084548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Note the letter of recommendation details (how many allowed, types of teachers).</w:t>
                            </w:r>
                          </w:p>
                          <w:p w14:paraId="50AC16CA" w14:textId="3890F522" w:rsidR="00CA5E87" w:rsidRPr="0084548A" w:rsidRDefault="0084548A" w:rsidP="00CA5E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Autospacing="1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548A">
                              <w:rPr>
                                <w:noProof/>
                              </w:rPr>
                              <w:drawing>
                                <wp:inline distT="0" distB="0" distL="0" distR="0" wp14:anchorId="5637D026" wp14:editId="3639375E">
                                  <wp:extent cx="532933" cy="281354"/>
                                  <wp:effectExtent l="0" t="0" r="635" b="4445"/>
                                  <wp:docPr id="1" name="Picture 1" descr="Brand New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nd New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51" t="24668" r="8931" b="383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205" cy="3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Explore the Naviance Curriculum: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</w:t>
                            </w:r>
                            <w:r w:rsidRPr="008454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My College Applications &amp; What Do You Know</w:t>
                            </w:r>
                            <w:r w:rsidR="00CA5E8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gramStart"/>
                            <w:r w:rsidR="00CA5E8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CA5E87" w:rsidRP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Found at the bottom </w:t>
                            </w:r>
                            <w:r w:rsid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="00CA5E87" w:rsidRP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of your </w:t>
                            </w:r>
                            <w:proofErr w:type="spellStart"/>
                            <w:r w:rsidR="00CA5E87" w:rsidRP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homescreen</w:t>
                            </w:r>
                            <w:proofErr w:type="spellEnd"/>
                            <w:r w:rsidR="00CA5E8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1680C9" w14:textId="569660AB" w:rsidR="0084548A" w:rsidRDefault="00845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E148" id="_x0000_s1028" type="#_x0000_t202" style="position:absolute;margin-left:12pt;margin-top:17.9pt;width:503.05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yjJg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">
                <v:textbox>
                  <w:txbxContent>
                    <w:p w14:paraId="07FC229F" w14:textId="77777777" w:rsidR="0084548A" w:rsidRPr="0084548A" w:rsidRDefault="0084548A" w:rsidP="0084548A">
                      <w:pPr>
                        <w:shd w:val="clear" w:color="auto" w:fill="FFFFFF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In Naviance:</w:t>
                      </w:r>
                    </w:p>
                    <w:p w14:paraId="6EC8CFED" w14:textId="77777777" w:rsidR="0084548A" w:rsidRPr="0084548A" w:rsidRDefault="0084548A" w:rsidP="008454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Check your </w:t>
                      </w: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Important To-Dos and Tasks</w:t>
                      </w:r>
                    </w:p>
                    <w:p w14:paraId="28DDB0B5" w14:textId="77777777" w:rsidR="0084548A" w:rsidRPr="0084548A" w:rsidRDefault="0084548A" w:rsidP="008454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Research colleges you are thinking about.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 </w:t>
                      </w:r>
                      <w:r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Watch their virtual tours.</w:t>
                      </w:r>
                    </w:p>
                    <w:p w14:paraId="5BD0E219" w14:textId="33393B95" w:rsidR="0084548A" w:rsidRPr="0084548A" w:rsidRDefault="00CA5E87" w:rsidP="00CA5E8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Fill out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the Senior Planning Worksheet or College Application Organizer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(found on SPHS Counseling </w:t>
                      </w:r>
                      <w:proofErr w:type="spellStart"/>
                      <w:proofErr w:type="gramStart"/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website:College</w:t>
                      </w:r>
                      <w:proofErr w:type="spellEnd"/>
                      <w:proofErr w:type="gramEnd"/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Career </w:t>
                      </w:r>
                      <w:proofErr w:type="spellStart"/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Center:The</w:t>
                      </w:r>
                      <w:proofErr w:type="spellEnd"/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Application:</w:t>
                      </w:r>
                      <w:r w:rsidRP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Other</w:t>
                      </w:r>
                      <w:proofErr w:type="spellEnd"/>
                      <w:r w:rsidRP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Resources &amp; 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Applications)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, fill out the colleges application deadlines and requirements.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 </w:t>
                      </w:r>
                      <w:r w:rsidR="0084548A" w:rsidRPr="0084548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>Note the letter of recommendation details (how many allowed, types of teachers).</w:t>
                      </w:r>
                    </w:p>
                    <w:p w14:paraId="50AC16CA" w14:textId="3890F522" w:rsidR="00CA5E87" w:rsidRPr="0084548A" w:rsidRDefault="0084548A" w:rsidP="00CA5E8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Autospacing="1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4548A">
                        <w:rPr>
                          <w:noProof/>
                        </w:rPr>
                        <w:drawing>
                          <wp:inline distT="0" distB="0" distL="0" distR="0" wp14:anchorId="5637D026" wp14:editId="3639375E">
                            <wp:extent cx="532933" cy="281354"/>
                            <wp:effectExtent l="0" t="0" r="635" b="4445"/>
                            <wp:docPr id="1" name="Picture 1" descr="Brand New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nd New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51" t="24668" r="8931" b="383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4205" cy="3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Explore the Naviance Curriculum:</w:t>
                      </w: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 </w:t>
                      </w:r>
                      <w:r w:rsidRPr="008454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My College Applications &amp; What Do You Know</w:t>
                      </w:r>
                      <w:r w:rsidR="00CA5E8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  <w:proofErr w:type="gramStart"/>
                      <w:r w:rsidR="00CA5E8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CA5E87" w:rsidRP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Found at the bottom </w:t>
                      </w:r>
                      <w:r w:rsid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left </w:t>
                      </w:r>
                      <w:r w:rsidR="00CA5E87" w:rsidRP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of your </w:t>
                      </w:r>
                      <w:proofErr w:type="spellStart"/>
                      <w:r w:rsidR="00CA5E87" w:rsidRP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homescreen</w:t>
                      </w:r>
                      <w:proofErr w:type="spellEnd"/>
                      <w:r w:rsidR="00CA5E8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081680C9" w14:textId="569660AB" w:rsidR="0084548A" w:rsidRDefault="0084548A"/>
                  </w:txbxContent>
                </v:textbox>
                <w10:wrap type="square" anchorx="margin"/>
              </v:shape>
            </w:pict>
          </mc:Fallback>
        </mc:AlternateContent>
      </w:r>
      <w:r w:rsidR="0084548A" w:rsidRPr="0084548A">
        <w:rPr>
          <w:rFonts w:ascii="Calibri" w:eastAsia="Times New Roman" w:hAnsi="Calibri" w:cs="Calibri"/>
          <w:color w:val="000000"/>
        </w:rPr>
        <w:t> </w:t>
      </w:r>
    </w:p>
    <w:p w14:paraId="0AC44CA9" w14:textId="536460CA" w:rsidR="0084548A" w:rsidRPr="0084548A" w:rsidRDefault="0084548A" w:rsidP="0084548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548A">
        <w:rPr>
          <w:rFonts w:ascii="Calibri" w:eastAsia="Times New Roman" w:hAnsi="Calibri" w:cs="Calibri"/>
          <w:color w:val="000000"/>
        </w:rPr>
        <w:t> </w:t>
      </w:r>
    </w:p>
    <w:p w14:paraId="191BC7B6" w14:textId="6463E3A5" w:rsidR="0084548A" w:rsidRPr="0084548A" w:rsidRDefault="0084548A" w:rsidP="0084548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548A">
        <w:rPr>
          <w:rFonts w:ascii="Calibri" w:eastAsia="Times New Roman" w:hAnsi="Calibri" w:cs="Calibri"/>
          <w:color w:val="000000"/>
        </w:rPr>
        <w:t> </w:t>
      </w:r>
    </w:p>
    <w:p w14:paraId="7E2F8EFA" w14:textId="08911749" w:rsidR="0084548A" w:rsidRPr="0084548A" w:rsidRDefault="0084548A" w:rsidP="0084548A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37F1E4E" w14:textId="03B3363E" w:rsidR="00E5544D" w:rsidRDefault="00E5544D"/>
    <w:p w14:paraId="186B24CD" w14:textId="231BA1A9" w:rsidR="00CA5E87" w:rsidRDefault="00CA5E87"/>
    <w:sectPr w:rsidR="00CA5E87" w:rsidSect="00845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B5E"/>
    <w:multiLevelType w:val="multilevel"/>
    <w:tmpl w:val="0DC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34B56"/>
    <w:multiLevelType w:val="hybridMultilevel"/>
    <w:tmpl w:val="DCDA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5B72BF"/>
    <w:multiLevelType w:val="multilevel"/>
    <w:tmpl w:val="0DC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96956"/>
    <w:multiLevelType w:val="hybridMultilevel"/>
    <w:tmpl w:val="909E9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D13559"/>
    <w:multiLevelType w:val="hybridMultilevel"/>
    <w:tmpl w:val="A15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A"/>
    <w:rsid w:val="004B6192"/>
    <w:rsid w:val="0069611F"/>
    <w:rsid w:val="0084548A"/>
    <w:rsid w:val="00BB5099"/>
    <w:rsid w:val="00CA5E87"/>
    <w:rsid w:val="00E5544D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5A0F"/>
  <w15:chartTrackingRefBased/>
  <w15:docId w15:val="{6919FC2D-F647-4651-872A-3E40481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4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act/en/products-and-services/the-act/test-preparation.html" TargetMode="External"/><Relationship Id="rId13" Type="http://schemas.openxmlformats.org/officeDocument/2006/relationships/hyperlink" Target="http://www.act.org/content/act/en/products-and-services/the-act/test-preparation.html" TargetMode="External"/><Relationship Id="rId18" Type="http://schemas.openxmlformats.org/officeDocument/2006/relationships/hyperlink" Target="https://bigfuture.collegeboard.org/get-started/for-parents/parent-action-plan-11th-grade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collegeboard.org/" TargetMode="External"/><Relationship Id="rId7" Type="http://schemas.openxmlformats.org/officeDocument/2006/relationships/hyperlink" Target="https://www.khanacademy.org/test-prep/sat" TargetMode="External"/><Relationship Id="rId12" Type="http://schemas.openxmlformats.org/officeDocument/2006/relationships/hyperlink" Target="https://www.khanacademy.org/test-prep/sat" TargetMode="External"/><Relationship Id="rId17" Type="http://schemas.openxmlformats.org/officeDocument/2006/relationships/hyperlink" Target="https://secure-media.collegeboard.org/CollegePlanning/media/pdf/BigFuture-College-Planning-Calendar-Juniors.pdf" TargetMode="External"/><Relationship Id="rId25" Type="http://schemas.openxmlformats.org/officeDocument/2006/relationships/hyperlink" Target="https://opportunity.collegeboard.org/about/official-r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gfuture.collegeboard.org/" TargetMode="External"/><Relationship Id="rId20" Type="http://schemas.openxmlformats.org/officeDocument/2006/relationships/hyperlink" Target="https://opportunity.collegeboard.org/about/official-ru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llegereadiness.collegeboard.org/sat/practice/full-length-practice-tests" TargetMode="External"/><Relationship Id="rId11" Type="http://schemas.openxmlformats.org/officeDocument/2006/relationships/hyperlink" Target="https://collegereadiness.collegeboard.org/sat/practice/full-length-practice-tests" TargetMode="External"/><Relationship Id="rId24" Type="http://schemas.openxmlformats.org/officeDocument/2006/relationships/hyperlink" Target="https://bigfuture.collegeboard.org/get-started/for-parents/parent-action-plan-11th-grade" TargetMode="External"/><Relationship Id="rId5" Type="http://schemas.openxmlformats.org/officeDocument/2006/relationships/hyperlink" Target="https://collegereadiness.collegeboard.org/sat/practice" TargetMode="External"/><Relationship Id="rId15" Type="http://schemas.openxmlformats.org/officeDocument/2006/relationships/hyperlink" Target="https://www.collegeboard.org/" TargetMode="External"/><Relationship Id="rId23" Type="http://schemas.openxmlformats.org/officeDocument/2006/relationships/hyperlink" Target="https://secure-media.collegeboard.org/CollegePlanning/media/pdf/BigFuture-College-Planning-Calendar-Junior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llegereadiness.collegeboard.org/sat/practice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cademy.act.org/" TargetMode="External"/><Relationship Id="rId14" Type="http://schemas.openxmlformats.org/officeDocument/2006/relationships/hyperlink" Target="https://academy.act.org/" TargetMode="External"/><Relationship Id="rId22" Type="http://schemas.openxmlformats.org/officeDocument/2006/relationships/hyperlink" Target="https://bigfuture.collegeboard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Nancy Jackson</cp:lastModifiedBy>
  <cp:revision>1</cp:revision>
  <dcterms:created xsi:type="dcterms:W3CDTF">2020-05-06T18:10:00Z</dcterms:created>
  <dcterms:modified xsi:type="dcterms:W3CDTF">2020-05-06T18:34:00Z</dcterms:modified>
</cp:coreProperties>
</file>